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CC" w:rsidRPr="00AD58AC" w:rsidRDefault="00E01ECC" w:rsidP="00AD58AC">
      <w:pPr>
        <w:pStyle w:val="a3"/>
        <w:shd w:val="clear" w:color="auto" w:fill="FFFFFF"/>
        <w:spacing w:before="169" w:beforeAutospacing="0" w:after="203" w:afterAutospacing="0" w:line="305" w:lineRule="atLeast"/>
        <w:jc w:val="center"/>
        <w:rPr>
          <w:color w:val="111111"/>
          <w:sz w:val="32"/>
          <w:szCs w:val="32"/>
        </w:rPr>
      </w:pPr>
      <w:r w:rsidRPr="00AD58AC">
        <w:rPr>
          <w:rStyle w:val="a4"/>
          <w:color w:val="111111"/>
          <w:sz w:val="32"/>
          <w:szCs w:val="32"/>
        </w:rPr>
        <w:t>Кризис трех лет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Кризисы известны педагогам-практ</w:t>
      </w:r>
      <w:bookmarkStart w:id="0" w:name="_GoBack"/>
      <w:bookmarkEnd w:id="0"/>
      <w:r w:rsidRPr="00E01ECC">
        <w:rPr>
          <w:color w:val="111111"/>
          <w:sz w:val="28"/>
          <w:szCs w:val="20"/>
        </w:rPr>
        <w:t>икам давно. Еще во времена Песталоцци, Коменского и Руссо отмечалась неодинаковость развития ребенка в разные периоды его жизни: оно то замедляется, стабилизируется на одних возрастных отрезках, то резко ускоряет свой темп на других. Бурное, быстрое развитие иногда осложняет взаимоотношения ребенка с окружающими. Даже самый покладистый ребенок может стать в это время грубым, капризным, строптивым, истеричным. Кризис и есть период такого стремительного развития, а симптомы трудновоспитуемое - признак его начала.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Как только ни называли кризис третьего года жизни - и "возраст бури и натиска", и "кризис независимости", и "трудное детство". А все потому, что кризис не просто неизбежен, он - необходим. Но как быть? Покориться неизбежности и ждать, когда, пережив "трудный возраст", ваш малыш снова станет прежним, а его психический рост войдет в стабильную фазу?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Это не лучший выход. Пассивное ожидание - не самое верное решение проблемы, а прежним после кризиса ребенок все равно не останется. Совсем не обязательно, что он станет хуже, что трудный (кризисный) возраст испортит его характер, - он может стать гораздо лучше, чем был, а то, что он стал умнее, самостоятельнее и взрослее, вы обязательно отметите. Кризис полностью изменяет отношение ребенка к окружающему: к предметному миру, к другим людям, к самому себе. Такие преобразования психологи называют возрастными изменениями личности, поскольку они затрагивают все психические процессы, меняют мировоззрение ребенка, его жизненную позицию. Кризис обновляет личность: ребенок меняется весь, целиком, во всех основных чертах характера. Процесс этот очень сложен как для самого ребенка, так и для родителей. Они не всегда поспевают за резкими изменениями в его психике и, сами того не желая, могут невольно спровоцировать то негативное поведение, от которого и страдают сами в первую очередь. Однако, как показывают исследования последних лет, такое поведение отнюдь не обязательно: около трети детей проживают кризис без симптомов трудновоспитуемости. Говоря о неизбежности кризиса, ученые имеют в виду направление развития ребенка и его темпы. Это процессы объективные и миновать их не удается никому. А вот стиль поведения ребенка в фазе кризиса - фактор субъективный: он не только различен у разных детей, но даже у одного и того же ребенка может существенно меняться от начала кризиса к его концу.  А это влияет и на стиль родительского поведения. Поэтому даже специалистам непросто определить, где сочетание кризисных симптомов, отражающих естественный ход личностной перестройки, а где - начало невротических изменений в характере ребенка. Однако некоторые признаки "нормы" и "отклонений" в кризисе все-таки существуют, и их надо знать, чтобы избежать типичных семейных ошибок.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 xml:space="preserve">У многих детей кризисный возраст заявляет о себе негативизмом, своеволием, строптивостью - ребенок постоянно прекословит вам во всем. Вы зовете его на прогулку, он отказывается, хотя любит гулять, но стоит </w:t>
      </w:r>
      <w:r w:rsidRPr="00E01ECC">
        <w:rPr>
          <w:color w:val="111111"/>
          <w:sz w:val="28"/>
          <w:szCs w:val="20"/>
        </w:rPr>
        <w:lastRenderedPageBreak/>
        <w:t>отменить прогулку - и он тут же начинает канючить: "Гулять хочу, пошли гулять". Вы собираете его одежду, а он снова отказывается от прогулки. Изматывающее противоборство становится все более частым. Вы поставили на стол сыр, а он упорно называет его маслом. Устав спорить, вы соглашаетесь: "Масло", он злорадно возражает: "А вот и нет, это сыр". Ему все равно, что стоит на столе, - не истина, а спор со взрослым его основная цель.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 Как чаще всего реагируют взрослые? Странно, но они обижаются на ребенка, воспринимая его поведение как осознанное желание досадить им. Успокойтесь - первичный наивный негативизм отнюдь не свидетельство испорченного характера ребенка и его нелюбви к вам. Напротив, это отражение прогрессивных тенденций в его развитии - начинается психическая "эмансипация" от взрослого, попытка отделить себя от других, заявить о собственных намерениях.  Делает это малыш неумело, что естественно. Его возможности заявить о себе весьма ограничены, а сами эти намерения он даже представить себе четко еще не может. Поэтому и выплескивается все в виде абсурдного противоречия очевидному. Ему говорят "да", он же твердит "нет", ничего другого не желая, как дать понять, что имеет право на собственное мнение и желает, чтобы с ним считались.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Отнеситесь к этой заявке на самостоятельность уважительно и с пониманием. Нужно дать ему возможность время от времени "одерживать победу" в разумных пределах, разумеется. Частые уступки чреваты еще более странным поведением. В одной семье, где специалисты наблюдали развитие трехлетнего малыша, мама, по их просьбе, "боролась" с  негативизмом ребенка только одним способом - во всем соглашалась с ним. Спустя неделю он начал играть в "негативизм": ставил игрушку рядом с кем-нибудь из взрослых, отбегал на некоторое расстояние и с криком: "Не трогай, моя игрушка", бросался к ней, хотя никто и не думал на нее покушаться. Однажды, перед сном, когда в очередной раз все его капризы были исполнены, он просто зашелся в истерике.  Другие  наблюдения также показали: ребенок, редко встречающий сопротивление взрослых в ответ на любые свои притязания, к трем годам становится истеричным и очень несчастным. Очевидно, проблема вот в чем: сопротивление воле взрослого, силовые способы взаимоотношений с ним ребенку этого возраста все-таки нужны - убрать их невозможно, да и не нужно. С их помощью он как бы "нащупывает" пределы дозволенного, определяет, "что такое хорошо и что такое плохо", а родительские реакции помогают ориентироваться не только в окружающем мире, но и в собственных желаниях и ощущениях.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4"/>
          <w:color w:val="111111"/>
          <w:sz w:val="28"/>
          <w:szCs w:val="20"/>
        </w:rPr>
        <w:t>Дети, которым все запрещают, у которых подавляют все первичные формы негативизма, в дальнейшем оказываются безынициативными, неспособными занять себя или придумать игру</w:t>
      </w:r>
      <w:r w:rsidRPr="00E01ECC">
        <w:rPr>
          <w:color w:val="111111"/>
          <w:sz w:val="28"/>
          <w:szCs w:val="20"/>
        </w:rPr>
        <w:t>. Их воображение либо крайне обеднено, либо, напротив, проявляет себя буйно, неупорядоченно и непродуктивно. 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4"/>
          <w:color w:val="111111"/>
          <w:sz w:val="28"/>
          <w:szCs w:val="20"/>
        </w:rPr>
        <w:t>Частые запреты и переключение внимания ребенка с его собственных наивных задумок на другие цели ломают тонкий механизм формирующейся в этом возрасте детской инициативности</w:t>
      </w:r>
      <w:r w:rsidRPr="00E01ECC">
        <w:rPr>
          <w:color w:val="111111"/>
          <w:sz w:val="28"/>
          <w:szCs w:val="20"/>
        </w:rPr>
        <w:t>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b/>
          <w:bCs/>
          <w:color w:val="111111"/>
          <w:sz w:val="28"/>
          <w:szCs w:val="20"/>
        </w:rPr>
        <w:t xml:space="preserve">Если же запретов вообще не существует, если любое абсурдное требование выполняется, то страдает способность малыша различать пригодность </w:t>
      </w:r>
      <w:r w:rsidRPr="00E01ECC">
        <w:rPr>
          <w:rStyle w:val="a5"/>
          <w:b/>
          <w:bCs/>
          <w:color w:val="111111"/>
          <w:sz w:val="28"/>
          <w:szCs w:val="20"/>
        </w:rPr>
        <w:lastRenderedPageBreak/>
        <w:t>и целесообразность его инициатив - он оказывается полностью дезориентированным</w:t>
      </w:r>
      <w:r w:rsidRPr="00E01ECC">
        <w:rPr>
          <w:color w:val="111111"/>
          <w:sz w:val="28"/>
          <w:szCs w:val="20"/>
        </w:rPr>
        <w:t>. Ему не на что опереться в своих действиях, он не понимает меры правильности своих поступков, поскольку лишен необходимого "ограничителя" своих желаний - запрета. А негативные оценки взрослого нужны еще и потому, что дети этого возраста очень часто оценивают произведенный ими результат действий или свои поступки методом "от противного": "Я хороший, потому что я не делаю плохого".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При нормальном течении кризиса, ближе к концу третьего года, ребенок научается более или менее отчетливо формулировать свои замыслы и отстаивать их "человеческими" способами</w:t>
      </w:r>
      <w:r w:rsidRPr="00E01ECC">
        <w:rPr>
          <w:rStyle w:val="a5"/>
          <w:b/>
          <w:bCs/>
          <w:color w:val="111111"/>
          <w:sz w:val="28"/>
          <w:szCs w:val="20"/>
        </w:rPr>
        <w:t>. Абсурдное противоборство родителям исчезает, но далеко не всегда им становится легче: на смену негативизму и своеволию приходит букет других, не менее сложных симптомов</w:t>
      </w:r>
      <w:r w:rsidRPr="00E01ECC">
        <w:rPr>
          <w:color w:val="111111"/>
          <w:sz w:val="28"/>
          <w:szCs w:val="20"/>
        </w:rPr>
        <w:t>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Обычно появляющаяся у детей третьего года жизни инициативность сопровождается повышенным интересом к предметам и действиям с ними. На языке науки – «становление личного действия»: задуманное ребенком и самостоятельно исполняемое действие вдруг обретает для него какую-то особую ценность.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b/>
          <w:bCs/>
          <w:color w:val="111111"/>
          <w:sz w:val="28"/>
          <w:szCs w:val="20"/>
        </w:rPr>
        <w:t>От этого действия его трудно отвлечь; если оно не ладится, то он может расстроиться до слез, а на критику в свой адрес может отреагировать и вовсе непривычно: закричать на вас, попытаться свалить неуспех на другого, залиться краской от стыда.  Большая часть симптомов личностной перестройки сугубо положительна: малыш становится самостоятельным, настойчивым и усидчивым.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b/>
          <w:bCs/>
          <w:color w:val="111111"/>
          <w:sz w:val="28"/>
          <w:szCs w:val="20"/>
        </w:rPr>
        <w:t>Если раньше он действовал с тем предметом, который попался ему на глаза, то теперь он специально ищет и подбирает предметы под тот план действия, который он составил заранее. Да и само действие становится иным - целенаправленным</w:t>
      </w:r>
      <w:r w:rsidRPr="00E01ECC">
        <w:rPr>
          <w:color w:val="111111"/>
          <w:sz w:val="28"/>
          <w:szCs w:val="20"/>
        </w:rPr>
        <w:t>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color w:val="111111"/>
          <w:sz w:val="28"/>
          <w:szCs w:val="20"/>
        </w:rPr>
        <w:t>Ребенок размышляет и сравнивает: если действие не ведет к нужному результату, он меняет его на другое, более подходящее для его целей.</w:t>
      </w:r>
      <w:r w:rsidRPr="00E01ECC">
        <w:rPr>
          <w:color w:val="111111"/>
          <w:sz w:val="28"/>
          <w:szCs w:val="20"/>
        </w:rPr>
        <w:t xml:space="preserve">  Однако эти симптомы родители замечают редко: то, что не вызывает проблем, не останавливает на себе их внимания. Более всего в этом возрасте их настораживают все более частые случаи лживости, злопамятности, безудержного хвастовства, невероятной хитрости и изворотливости. Например: не в меру любопытному ребенку запретили трогать пылесос. Выждав, когда мама выйдет из комнаты, он подошел к окну, задернутому шторой: "Тучка, можно </w:t>
      </w:r>
      <w:proofErr w:type="spellStart"/>
      <w:r w:rsidRPr="00E01ECC">
        <w:rPr>
          <w:color w:val="111111"/>
          <w:sz w:val="28"/>
          <w:szCs w:val="20"/>
        </w:rPr>
        <w:t>тлогать</w:t>
      </w:r>
      <w:proofErr w:type="spellEnd"/>
      <w:r w:rsidRPr="00E01ECC">
        <w:rPr>
          <w:color w:val="111111"/>
          <w:sz w:val="28"/>
          <w:szCs w:val="20"/>
        </w:rPr>
        <w:t xml:space="preserve"> </w:t>
      </w:r>
      <w:proofErr w:type="spellStart"/>
      <w:r w:rsidRPr="00E01ECC">
        <w:rPr>
          <w:color w:val="111111"/>
          <w:sz w:val="28"/>
          <w:szCs w:val="20"/>
        </w:rPr>
        <w:t>пылептош</w:t>
      </w:r>
      <w:proofErr w:type="spellEnd"/>
      <w:r w:rsidRPr="00E01ECC">
        <w:rPr>
          <w:color w:val="111111"/>
          <w:sz w:val="28"/>
          <w:szCs w:val="20"/>
        </w:rPr>
        <w:t>?" - "Можно, Кила (Кира), можно", - сам себе разрешил он и со спокойной совестью занялся запрещенным предметом.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 </w:t>
      </w:r>
      <w:r w:rsidRPr="00AD58AC">
        <w:rPr>
          <w:color w:val="111111"/>
          <w:sz w:val="28"/>
          <w:szCs w:val="20"/>
        </w:rPr>
        <w:tab/>
      </w:r>
      <w:r w:rsidRPr="00E01ECC">
        <w:rPr>
          <w:color w:val="111111"/>
          <w:sz w:val="28"/>
          <w:szCs w:val="20"/>
        </w:rPr>
        <w:t>Способность обходить нежелательные запреты с помощью фантазии - очень развита у детей "кризисных" трех лет. Вообще воображение в этом возрасте сильно активизируется и используется ребенком для самых разных целей. Прежде всего, оно играет главную роль в его предметных действиях, поскольку позволяет планировать их заранее, перебирать в уме способы их достижения и удерживать в памяти конечную цель. Это, так сказать, продуктивное и полезное воображение.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b/>
          <w:bCs/>
          <w:color w:val="111111"/>
          <w:sz w:val="28"/>
          <w:szCs w:val="20"/>
        </w:rPr>
        <w:t>Однако довольно часто ребенок вынужден использовать воображение для защиты своего достоинства и своих прав</w:t>
      </w:r>
      <w:r w:rsidRPr="00E01ECC">
        <w:rPr>
          <w:color w:val="111111"/>
          <w:sz w:val="28"/>
          <w:szCs w:val="20"/>
        </w:rPr>
        <w:t xml:space="preserve">. Это-то защитное воображение более всего и настораживает </w:t>
      </w:r>
      <w:r w:rsidRPr="00E01ECC">
        <w:rPr>
          <w:color w:val="111111"/>
          <w:sz w:val="28"/>
          <w:szCs w:val="20"/>
        </w:rPr>
        <w:lastRenderedPageBreak/>
        <w:t>родителей, хотя именно они чаше всего и вызывают его к жизни.  Запреты заставляют ребенка активизировать свое воображение, чтобы обойти их. Ведь предметная деятельность крайне важна для него. В трехлетнем возрасте "я" ребенка своеобразно сращивается с первыми самостоятельными результатами в деятельности. Его гордости нет предела: успех в действиях с предметом как бы уравнивает его в правах с нами, взрослыми.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b/>
          <w:bCs/>
          <w:color w:val="111111"/>
          <w:sz w:val="28"/>
          <w:szCs w:val="20"/>
        </w:rPr>
        <w:t>Предметная деятельность - то единственное, что он может повторить вслед за нами и так, как мы. Это для него очень важно, поэтому лишить его возможности пылесосить, как мама, или забивать гвозди, как папа, практически невозможно</w:t>
      </w:r>
      <w:r w:rsidRPr="00E01ECC">
        <w:rPr>
          <w:color w:val="111111"/>
          <w:sz w:val="28"/>
          <w:szCs w:val="20"/>
        </w:rPr>
        <w:t>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b/>
          <w:bCs/>
          <w:color w:val="111111"/>
          <w:sz w:val="28"/>
          <w:szCs w:val="20"/>
        </w:rPr>
        <w:t>Защитное воображение порождает и хронический неуспех в предметной деятельности, и частую критику родителей. Это больно ранит малыша. Успех и неуспех в этом возрасте так тесно связаны с его "я", что непризнание его достижений он воспримет как личное поражение, как трагедию, как сигнал о его малой ценности для родителей.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color w:val="111111"/>
          <w:sz w:val="28"/>
          <w:szCs w:val="20"/>
          <w:u w:val="single"/>
        </w:rPr>
        <w:t>И повести себя он может по-разному: замкнуться в себе, стать нерешительным и слезливым, а может просто "придумать" свой успех.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 Все эти проявления тревожны и симптоматичны. Если ребенок стал часто обманывать вас, если он заранее пугается ваших строгих замечаний и пытается отвести от себя вину с помощью вымысла, прежде всего, задумайтесь о своем поведении, пересмотрите систему своих оценок и способы наказания - соответствует ли их суровость его провинностям, нет ли в них избыточной обиды для его самолюбия.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color w:val="111111"/>
          <w:sz w:val="28"/>
          <w:szCs w:val="20"/>
          <w:u w:val="single"/>
        </w:rPr>
        <w:t>Симптомы детской лжи легко преодолеваются, если сразу ликвидировать причины, их вызывающие, в противном случае они могут закрепиться надолго, если не навсегда</w:t>
      </w:r>
      <w:r w:rsidRPr="00E01ECC">
        <w:rPr>
          <w:color w:val="111111"/>
          <w:sz w:val="28"/>
          <w:szCs w:val="20"/>
        </w:rPr>
        <w:t>.</w:t>
      </w:r>
    </w:p>
    <w:p w:rsidR="00E01ECC" w:rsidRPr="00E01ECC" w:rsidRDefault="00E01ECC" w:rsidP="00E01ECC">
      <w:pPr>
        <w:pStyle w:val="a3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color w:val="111111"/>
          <w:sz w:val="28"/>
          <w:szCs w:val="20"/>
        </w:rPr>
      </w:pPr>
      <w:r w:rsidRPr="00E01ECC">
        <w:rPr>
          <w:color w:val="111111"/>
          <w:sz w:val="28"/>
          <w:szCs w:val="20"/>
        </w:rPr>
        <w:t>Итак, три года - рубеж, который преодолевает каждый ребенок, важный и ответственный период в его развитии: он входит в фазу перестройки всей своей психической жизни. Он стремится реализовать себя в предметной деятельности, чувствителен к оценкам его умелости окружающими,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color w:val="111111"/>
          <w:sz w:val="28"/>
          <w:szCs w:val="20"/>
          <w:u w:val="single"/>
        </w:rPr>
        <w:t>у него складывается чувство собственного достоинства</w:t>
      </w:r>
      <w:r w:rsidRPr="00E01ECC">
        <w:rPr>
          <w:color w:val="111111"/>
          <w:sz w:val="28"/>
          <w:szCs w:val="20"/>
        </w:rPr>
        <w:t>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color w:val="111111"/>
          <w:sz w:val="28"/>
          <w:szCs w:val="20"/>
          <w:u w:val="single"/>
        </w:rPr>
        <w:t>Если взрослые продолжают относиться к нему как к маленькому, неумелому, задевают его самолюбие обидными замечаниями, ограничивают инициативу и строго регламентируют его активность, если они невнимательны к его интересам, кризис обостряется и ребенок становится трудным и несговорчивым.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color w:val="111111"/>
          <w:sz w:val="28"/>
          <w:szCs w:val="20"/>
        </w:rPr>
        <w:t>Это может укорениться, если взрослые не перестроят своих с ним взаимоотношений. И, напротив, легко преодолевается,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rStyle w:val="a5"/>
          <w:color w:val="111111"/>
          <w:sz w:val="28"/>
          <w:szCs w:val="20"/>
          <w:u w:val="single"/>
        </w:rPr>
        <w:t>если они уважительно относятся к его занятиям и заботам, деликатно оценивают его результаты, поддерживают и ободряют его. Тогда у ребенка возникает чувство самоуважения - важный личностный фундамент развития всех детских способностей в последующих возрастах.</w:t>
      </w:r>
      <w:r w:rsidRPr="00E01ECC">
        <w:rPr>
          <w:rStyle w:val="apple-converted-space"/>
          <w:color w:val="111111"/>
          <w:sz w:val="28"/>
          <w:szCs w:val="20"/>
        </w:rPr>
        <w:t> </w:t>
      </w:r>
      <w:r w:rsidRPr="00E01ECC">
        <w:rPr>
          <w:color w:val="111111"/>
          <w:sz w:val="28"/>
          <w:szCs w:val="20"/>
        </w:rPr>
        <w:t>Очень важно помочь ему обрести это чувство. Если оно не сформируется на этапе кризиса трех лет, оно вообще может никогда не возникнуть. У каждой психической функции, у каждой личностной черты - свой оптимальный срок зарождения. Главное - не пропустить его.</w:t>
      </w:r>
    </w:p>
    <w:p w:rsidR="00C354D1" w:rsidRDefault="00C354D1"/>
    <w:sectPr w:rsidR="00C354D1" w:rsidSect="00EF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ECC"/>
    <w:rsid w:val="00AD58AC"/>
    <w:rsid w:val="00C354D1"/>
    <w:rsid w:val="00CF4CFA"/>
    <w:rsid w:val="00E01ECC"/>
    <w:rsid w:val="00EF3C99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DA8CE-B21C-4DA6-A66D-41B8E1C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ECC"/>
    <w:rPr>
      <w:b/>
      <w:bCs/>
    </w:rPr>
  </w:style>
  <w:style w:type="character" w:customStyle="1" w:styleId="apple-converted-space">
    <w:name w:val="apple-converted-space"/>
    <w:basedOn w:val="a0"/>
    <w:rsid w:val="00E01ECC"/>
  </w:style>
  <w:style w:type="character" w:styleId="a5">
    <w:name w:val="Emphasis"/>
    <w:basedOn w:val="a0"/>
    <w:uiPriority w:val="20"/>
    <w:qFormat/>
    <w:rsid w:val="00E01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1795</Words>
  <Characters>10237</Characters>
  <Application>Microsoft Office Word</Application>
  <DocSecurity>0</DocSecurity>
  <Lines>85</Lines>
  <Paragraphs>24</Paragraphs>
  <ScaleCrop>false</ScaleCrop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1st_USER</cp:lastModifiedBy>
  <cp:revision>5</cp:revision>
  <dcterms:created xsi:type="dcterms:W3CDTF">2021-08-29T18:17:00Z</dcterms:created>
  <dcterms:modified xsi:type="dcterms:W3CDTF">2022-04-06T08:51:00Z</dcterms:modified>
</cp:coreProperties>
</file>